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F4" w:rsidRDefault="003108F4" w:rsidP="00F57403">
      <w:pPr>
        <w:shd w:val="clear" w:color="auto" w:fill="FFFFFF"/>
        <w:spacing w:after="120" w:line="405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F41">
        <w:rPr>
          <w:rFonts w:ascii="Times New Roman" w:hAnsi="Times New Roman" w:cs="Times New Roman"/>
          <w:b/>
          <w:sz w:val="28"/>
          <w:szCs w:val="28"/>
        </w:rPr>
        <w:t>Тема недели «Мебель»</w:t>
      </w:r>
    </w:p>
    <w:p w:rsidR="002A2F41" w:rsidRPr="002A2F41" w:rsidRDefault="002A2F41" w:rsidP="00F57403">
      <w:pPr>
        <w:shd w:val="clear" w:color="auto" w:fill="FFFFFF"/>
        <w:spacing w:after="120" w:line="405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дефектолога.</w:t>
      </w:r>
    </w:p>
    <w:p w:rsidR="003108F4" w:rsidRPr="003108F4" w:rsidRDefault="003108F4" w:rsidP="003108F4">
      <w:pPr>
        <w:shd w:val="clear" w:color="auto" w:fill="FFFFFF"/>
        <w:spacing w:after="120" w:line="40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3108F4">
        <w:rPr>
          <w:rFonts w:ascii="Times New Roman" w:hAnsi="Times New Roman" w:cs="Times New Roman"/>
          <w:sz w:val="28"/>
          <w:szCs w:val="28"/>
        </w:rPr>
        <w:t xml:space="preserve">Родителям рекомендуется: </w:t>
      </w:r>
    </w:p>
    <w:p w:rsidR="003108F4" w:rsidRPr="003108F4" w:rsidRDefault="003108F4" w:rsidP="003108F4">
      <w:pPr>
        <w:shd w:val="clear" w:color="auto" w:fill="FFFFFF"/>
        <w:spacing w:after="120" w:line="40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3108F4">
        <w:rPr>
          <w:rFonts w:ascii="Times New Roman" w:hAnsi="Times New Roman" w:cs="Times New Roman"/>
          <w:sz w:val="28"/>
          <w:szCs w:val="28"/>
        </w:rPr>
        <w:t>рассмотреть с ребенком домашнюю мебель, предназначенную для спальни, столовой, кухни</w:t>
      </w:r>
      <w:r w:rsidRPr="003108F4">
        <w:rPr>
          <w:rFonts w:ascii="Times New Roman" w:hAnsi="Times New Roman" w:cs="Times New Roman"/>
          <w:sz w:val="28"/>
          <w:szCs w:val="28"/>
        </w:rPr>
        <w:t>, гостин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08F4">
        <w:rPr>
          <w:rFonts w:ascii="Times New Roman" w:hAnsi="Times New Roman" w:cs="Times New Roman"/>
          <w:sz w:val="28"/>
          <w:szCs w:val="28"/>
        </w:rPr>
        <w:t>й</w:t>
      </w:r>
      <w:r w:rsidRPr="003108F4">
        <w:rPr>
          <w:rFonts w:ascii="Times New Roman" w:hAnsi="Times New Roman" w:cs="Times New Roman"/>
          <w:sz w:val="28"/>
          <w:szCs w:val="28"/>
        </w:rPr>
        <w:t>;</w:t>
      </w:r>
    </w:p>
    <w:p w:rsidR="003108F4" w:rsidRPr="003108F4" w:rsidRDefault="003108F4" w:rsidP="003108F4">
      <w:pPr>
        <w:shd w:val="clear" w:color="auto" w:fill="FFFFFF"/>
        <w:spacing w:after="120" w:line="40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3108F4">
        <w:rPr>
          <w:rFonts w:ascii="Times New Roman" w:hAnsi="Times New Roman" w:cs="Times New Roman"/>
          <w:sz w:val="28"/>
          <w:szCs w:val="28"/>
        </w:rPr>
        <w:t>назвать мебель и ее отдельные части (крышка, ножка, ручка, подлокотник, спинка, дверца), внешние признаки (цвет, форму), материал, из которого она изготовлена;</w:t>
      </w:r>
    </w:p>
    <w:p w:rsidR="003108F4" w:rsidRPr="003108F4" w:rsidRDefault="003108F4" w:rsidP="003108F4">
      <w:pPr>
        <w:shd w:val="clear" w:color="auto" w:fill="FFFFFF"/>
        <w:spacing w:after="120" w:line="40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3108F4">
        <w:rPr>
          <w:rFonts w:ascii="Times New Roman" w:hAnsi="Times New Roman" w:cs="Times New Roman"/>
          <w:sz w:val="28"/>
          <w:szCs w:val="28"/>
        </w:rPr>
        <w:t>объяснить ребенку назначение мебели, различных ее видов;</w:t>
      </w:r>
    </w:p>
    <w:p w:rsidR="003108F4" w:rsidRDefault="003108F4" w:rsidP="003108F4">
      <w:pPr>
        <w:shd w:val="clear" w:color="auto" w:fill="FFFFFF"/>
        <w:spacing w:after="120" w:line="40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3108F4">
        <w:rPr>
          <w:rFonts w:ascii="Times New Roman" w:hAnsi="Times New Roman" w:cs="Times New Roman"/>
          <w:sz w:val="28"/>
          <w:szCs w:val="28"/>
        </w:rPr>
        <w:t>рассмотреть на иллюстрациях различную мебель: разные виды столов (круглый, квадратный, овальный; письменный; кухонный, обеденный, журнальный), шкафов (книжный, платяной, шкаф для посуды), большие и маленькие стулья, табуретки; рассмотреть мебель в кукольном уголке; попросить ребенка ответить на вопросы: для чего нужна мебель (стул, стол, диван, кровать, шкаф); для чего нужен письменный стол, обеденный; что делают за столом; какая мебель нужна для кухни, спальни; сколько ножек у стола; из чего сделан стол; какой формы крышка у стола; чем отлич</w:t>
      </w:r>
      <w:r w:rsidRPr="003108F4">
        <w:rPr>
          <w:rFonts w:ascii="Times New Roman" w:hAnsi="Times New Roman" w:cs="Times New Roman"/>
          <w:sz w:val="28"/>
          <w:szCs w:val="28"/>
        </w:rPr>
        <w:t>ается стул от табуретки, кресла.</w:t>
      </w:r>
    </w:p>
    <w:p w:rsidR="00F57403" w:rsidRDefault="003108F4" w:rsidP="0062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развивающий мультфильм по теме: </w:t>
      </w:r>
      <w:hyperlink r:id="rId4" w:history="1">
        <w:r w:rsidRPr="003108F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https://yandex.ru/video/preview/?filmId=50672631008260018&amp;from=tabbar&amp;parent-reqid=1586166768830040-1655929528158623723600284-production-app-host-sas-web-yp-121&amp;text=%D0%B8%D</w:t>
        </w:r>
        <w:r w:rsidRPr="003108F4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3108F4">
          <w:rPr>
            <w:rStyle w:val="a3"/>
            <w:rFonts w:ascii="Times New Roman" w:hAnsi="Times New Roman" w:cs="Times New Roman"/>
            <w:sz w:val="28"/>
            <w:szCs w:val="28"/>
          </w:rPr>
          <w:t>%B7%D1%83%D1%87%D0%B0%D0%B5%D0%BC+%D0%BC%D0%B5%D0%B1%D0%B5%D0%BB%D1%8C</w:t>
        </w:r>
      </w:hyperlink>
    </w:p>
    <w:p w:rsidR="006243C4" w:rsidRPr="00F57403" w:rsidRDefault="006243C4" w:rsidP="0062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 по теме.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«Подбери признак»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какой? - обеденный, деревянный, удобный, красивый и т.д.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Кровать какая? – большая, красивая, деревянная, мягкая и т.д.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Диван какой? – мягкий, коричневый, кожаный, большой и т.д.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какой? – деревянный, вместительный, широкий, красивый.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Табурет какой? -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«Четвёртый - лишний»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тапки, кроссовки, табурет, туфли.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шапка, кровать, шляпа, косынка.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платье, пальто, шкаф, брюки.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дуб, береза, сосна, кресло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кастрюля, сковорода, дуршлаг, диван,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телевизор, холодильник, буфет, микроволновая печь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полка, плащ, свитер, юбка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«Что для чего?»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нужен шкаф? Шкаф нужен для того, чтобы…(хранить книги, посуду, одежду).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нужен стул? Стул нужен для того, чтобы…(сидеть).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нужна кровать? Кровать нужна для того, чтобы…(спать, лежать).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нужен диван? Диван нужен для того, чтобы…(сидеть, лежать).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«Из чего изготавливают мебель?»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изготовлена из дерева – значит, она какая? (деревянная)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пластмассы - какая? (пластмассовая)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обивка из кожи - какая? (кожаная)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стекла - какая? (стеклянная)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соломы - какая? (соломенная)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металла - какая? (металлическая)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ротанга - какая? (ротанговая)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такое ротанг? (Ротанг - это лиана, которая растет в жарких странах, из нее плетут мебель)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“Большой – маленький”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кровать, маленькая…(кроватка)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диван, маленький…(диванчик)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стол, маленький… (столик)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шкаф, маленький… (шкафчик)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стул, маленький… (стульчик)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«Куда поставим мебель?»</w:t>
      </w: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Диван, кресло, журнальный столик поставим в… (гостиной).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Обеденный стол и стулья поставим в … (столовой).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Кухонный гарнитур, навесные шкафы нужны в… (кухне). Кровать, шкаф поставим в … (спальне).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«Скажи наоборот»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высокий, а тумбочка … низкая.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большой, а тумбочка … маленькая.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Диван мягкий, а табурет … жесткий, твердый.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Кресло мягкое, а стол … жесткий, твердый.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«Назови ласково»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– столик, стул – стульчик, полка – полочка, шкаф – шкафчик, кровать – кроватка, кресло – креслице, диван – диванчик, комод – комодик, тумба – тумбочка.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– столики, стулья – стульчики, полки – полочки, шкафы – шкафчики, кровати – кроватки, диваны – диванчики, комоды – комодики, тумбы – тумбочки.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 игра «Доскажи словечко»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захочешь спать, в спальне ждет тебя (кровать)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приятно нашей Тане поваляться на (диване)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ноги отдохнули, посиди-ка ты на (стуле)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страшны морозы, если - ты сидишь в уютном (кресле)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пирогами чай попьем за обеденным (столом)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Свитер, кофту, теплый шарф аккуратно сложим в (шкаф)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Pr="003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мебели в квартире.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шкаф повесим мы рубашку,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полку ставим чашку.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ножки отдохнули,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Посидим чуть-чуть на стуле.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мы крепко спали,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кровати мы лежали.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за столом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кашу с молоком.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Пальчиковая игра «Мебель»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стул — на нем сидят (левая ладонь в кулачке прижимается к правой, вытянутой пальцами вверх).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стол — за ним сидят (левая в кулачке, правая открытая ладошка лежит сверху)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кровать – на ней лежат (руки согнутые в локтях перед грудью лежат одна на другой)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шкаф мы вещи убираем (имитация складывания вещей)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все шагаем (пальчики обеих рук шагают по коленкам)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в комнату вошёл, (ходьба на месте)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Выключатель я нашёл! (поднять руку вверх)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бы мне себя занять? (пожать плечами)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мебель я считать! (движение рукой)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ПОЛЕЖАЛКИ на кровати, (руки под щекой)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ПОСИДЕЛКИ на софе, (сложить руки перед грудью)</w:t>
      </w:r>
    </w:p>
    <w:p w:rsidR="00F57403" w:rsidRPr="00F57403" w:rsidRDefault="00F57403" w:rsidP="00F574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ПОПРЫГУШКИ на диване, (прыжки)</w:t>
      </w:r>
    </w:p>
    <w:p w:rsidR="003108F4" w:rsidRPr="006243C4" w:rsidRDefault="00F57403" w:rsidP="006243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ПОБЕЖАЛКИ на ковре (бег на месте)</w:t>
      </w:r>
    </w:p>
    <w:p w:rsidR="006243C4" w:rsidRDefault="006243C4">
      <w:pPr>
        <w:rPr>
          <w:rFonts w:ascii="Times New Roman" w:hAnsi="Times New Roman" w:cs="Times New Roman"/>
          <w:b/>
          <w:sz w:val="28"/>
          <w:szCs w:val="28"/>
        </w:rPr>
      </w:pPr>
    </w:p>
    <w:p w:rsidR="002A2F41" w:rsidRDefault="002A2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воспитателя</w:t>
      </w:r>
    </w:p>
    <w:p w:rsidR="002A2F41" w:rsidRDefault="006243C4">
      <w:pPr>
        <w:rPr>
          <w:rFonts w:ascii="Times New Roman" w:hAnsi="Times New Roman" w:cs="Times New Roman"/>
          <w:b/>
          <w:sz w:val="28"/>
          <w:szCs w:val="28"/>
        </w:rPr>
      </w:pPr>
      <w:r w:rsidRPr="006243C4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2A2F41" w:rsidRDefault="002A2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05225" cy="2754217"/>
            <wp:effectExtent l="0" t="0" r="0" b="8255"/>
            <wp:docPr id="2" name="Рисунок 2" descr="Иллюстрации. Лепка с детьми 4-5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ллюстрации. Лепка с детьми 4-5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651" cy="276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41" w:rsidRDefault="002A2F41">
      <w:pPr>
        <w:rPr>
          <w:rFonts w:ascii="Times New Roman" w:hAnsi="Times New Roman" w:cs="Times New Roman"/>
          <w:b/>
          <w:sz w:val="28"/>
          <w:szCs w:val="28"/>
        </w:rPr>
      </w:pPr>
    </w:p>
    <w:p w:rsidR="002A2F41" w:rsidRDefault="002A2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Конструирование </w:t>
      </w:r>
    </w:p>
    <w:p w:rsidR="002A2F41" w:rsidRDefault="002A2F41">
      <w:pPr>
        <w:rPr>
          <w:rFonts w:ascii="Times New Roman" w:hAnsi="Times New Roman" w:cs="Times New Roman"/>
          <w:b/>
          <w:sz w:val="28"/>
          <w:szCs w:val="28"/>
        </w:rPr>
      </w:pPr>
      <w:r w:rsidRPr="002A2F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44790" cy="3240298"/>
            <wp:effectExtent l="0" t="0" r="3810" b="0"/>
            <wp:docPr id="4" name="Рисунок 4" descr="D:\Загрузки\стоим меб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Загрузки\стоим мебел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99" cy="324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3C4" w:rsidRDefault="002A2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Аппликация. П</w:t>
      </w:r>
      <w:r w:rsidRPr="002A2F41">
        <w:rPr>
          <w:rFonts w:ascii="Times New Roman" w:hAnsi="Times New Roman" w:cs="Times New Roman"/>
          <w:b/>
          <w:sz w:val="28"/>
          <w:szCs w:val="28"/>
        </w:rPr>
        <w:t>рочитать сказку «три медведя»; затем обыграть, что мишка лег спать. Можно любого, любимого персонажа. уложить спать. «Спать пора, уснул бычок...»</w:t>
      </w:r>
    </w:p>
    <w:p w:rsidR="002A2F41" w:rsidRDefault="002A2F41">
      <w:pPr>
        <w:rPr>
          <w:rFonts w:ascii="Times New Roman" w:hAnsi="Times New Roman" w:cs="Times New Roman"/>
          <w:b/>
          <w:sz w:val="28"/>
          <w:szCs w:val="28"/>
        </w:rPr>
      </w:pPr>
      <w:r w:rsidRPr="002A2F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84331" cy="4267200"/>
            <wp:effectExtent l="0" t="0" r="6985" b="0"/>
            <wp:docPr id="6" name="Рисунок 6" descr="D:\Загрузки\спит м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Загрузки\спит ми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2"/>
                    <a:stretch/>
                  </pic:blipFill>
                  <pic:spPr bwMode="auto">
                    <a:xfrm>
                      <a:off x="0" y="0"/>
                      <a:ext cx="3391613" cy="427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B6A" w:rsidRDefault="007E4B6A">
      <w:pPr>
        <w:rPr>
          <w:rFonts w:ascii="Times New Roman" w:hAnsi="Times New Roman" w:cs="Times New Roman"/>
          <w:b/>
          <w:sz w:val="28"/>
          <w:szCs w:val="28"/>
        </w:rPr>
      </w:pPr>
    </w:p>
    <w:p w:rsidR="007E4B6A" w:rsidRDefault="007E4B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Строим из палочек</w:t>
      </w:r>
    </w:p>
    <w:p w:rsidR="007E4B6A" w:rsidRDefault="007E4B6A">
      <w:pPr>
        <w:rPr>
          <w:rFonts w:ascii="Times New Roman" w:hAnsi="Times New Roman" w:cs="Times New Roman"/>
          <w:b/>
          <w:sz w:val="28"/>
          <w:szCs w:val="28"/>
        </w:rPr>
      </w:pPr>
      <w:r w:rsidRPr="007E4B6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4459279"/>
            <wp:effectExtent l="0" t="0" r="3175" b="0"/>
            <wp:docPr id="7" name="Рисунок 7" descr="https://logoped11gruppa.ucoz.ru/_si/1/5729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ogoped11gruppa.ucoz.ru/_si/1/572916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6A" w:rsidRDefault="007E4B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</w:p>
    <w:p w:rsidR="007E4B6A" w:rsidRDefault="007E4B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Раскрасить или нарисовать вместе любой предмет мебели.</w:t>
      </w:r>
    </w:p>
    <w:p w:rsidR="007E4B6A" w:rsidRDefault="007E4B6A">
      <w:pPr>
        <w:rPr>
          <w:rFonts w:ascii="Times New Roman" w:hAnsi="Times New Roman" w:cs="Times New Roman"/>
          <w:b/>
          <w:sz w:val="28"/>
          <w:szCs w:val="28"/>
        </w:rPr>
      </w:pPr>
      <w:r w:rsidRPr="007E4B6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600700" cy="2724150"/>
            <wp:effectExtent l="0" t="0" r="0" b="0"/>
            <wp:docPr id="9" name="Рисунок 9" descr="https://1.bp.blogspot.com/-FeZX0kOzKuk/Xa7Q4Kood2I/AAAAAAAAFMY/eH62SyWXla0DkaLtgADZR0HH7lyCToXcACLcBGAsYHQ/s1600/IMG_20191022_14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FeZX0kOzKuk/Xa7Q4Kood2I/AAAAAAAAFMY/eH62SyWXla0DkaLtgADZR0HH7lyCToXcACLcBGAsYHQ/s1600/IMG_20191022_143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62" r="5708" b="9987"/>
                    <a:stretch/>
                  </pic:blipFill>
                  <pic:spPr bwMode="auto">
                    <a:xfrm>
                      <a:off x="0" y="0"/>
                      <a:ext cx="5601299" cy="272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109" w:rsidRPr="006243C4" w:rsidRDefault="005F010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F0109" w:rsidRPr="0062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F6"/>
    <w:rsid w:val="002A2F41"/>
    <w:rsid w:val="003108F4"/>
    <w:rsid w:val="003C70F6"/>
    <w:rsid w:val="005F0109"/>
    <w:rsid w:val="006243C4"/>
    <w:rsid w:val="007E4B6A"/>
    <w:rsid w:val="00E220A1"/>
    <w:rsid w:val="00F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F798"/>
  <w15:chartTrackingRefBased/>
  <w15:docId w15:val="{8BEDA56A-DB2C-421E-AE80-8D844388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0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50672631008260018&amp;from=tabbar&amp;parent-reqid=1586166768830040-1655929528158623723600284-production-app-host-sas-web-yp-121&amp;text=%D0%B8%D0%B7%D1%83%D1%87%D0%B0%D0%B5%D0%BC+%D0%BC%D0%B5%D0%B1%D0%B5%D0%BB%D1%8C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2020-04-06T10:03:00Z</dcterms:created>
  <dcterms:modified xsi:type="dcterms:W3CDTF">2020-04-06T18:30:00Z</dcterms:modified>
</cp:coreProperties>
</file>